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910D" w14:textId="77777777" w:rsidR="00CC3F3D" w:rsidRPr="00104E5B" w:rsidRDefault="00101711" w:rsidP="00176F11">
      <w:pPr>
        <w:spacing w:before="240" w:after="0" w:line="240" w:lineRule="auto"/>
        <w:jc w:val="center"/>
        <w:rPr>
          <w:b/>
          <w:sz w:val="32"/>
          <w:szCs w:val="32"/>
          <w:lang w:val="en-US"/>
        </w:rPr>
      </w:pPr>
      <w:r w:rsidRPr="00104E5B">
        <w:rPr>
          <w:b/>
          <w:noProof/>
          <w:sz w:val="32"/>
          <w:szCs w:val="32"/>
          <w:lang w:eastAsia="vi-VN"/>
        </w:rPr>
        <w:drawing>
          <wp:anchor distT="0" distB="0" distL="114300" distR="114300" simplePos="0" relativeHeight="251658240" behindDoc="0" locked="0" layoutInCell="1" allowOverlap="1" wp14:anchorId="05B708E3" wp14:editId="59DCAA94">
            <wp:simplePos x="0" y="0"/>
            <wp:positionH relativeFrom="column">
              <wp:posOffset>-550545</wp:posOffset>
            </wp:positionH>
            <wp:positionV relativeFrom="paragraph">
              <wp:posOffset>238125</wp:posOffset>
            </wp:positionV>
            <wp:extent cx="7216775" cy="10325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B tuyen sinh DH Vinh\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81" w:rsidRPr="00104E5B">
        <w:rPr>
          <w:b/>
          <w:sz w:val="32"/>
          <w:szCs w:val="32"/>
          <w:lang w:val="en-US"/>
        </w:rPr>
        <w:t>THÔNG BÁO</w:t>
      </w:r>
      <w:r w:rsidR="000E766F" w:rsidRPr="00104E5B">
        <w:rPr>
          <w:b/>
          <w:sz w:val="32"/>
          <w:szCs w:val="32"/>
          <w:lang w:val="en-US"/>
        </w:rPr>
        <w:t xml:space="preserve"> TUYỂN SINH ĐÀO TẠO </w:t>
      </w:r>
      <w:r w:rsidR="007275C0" w:rsidRPr="00104E5B">
        <w:rPr>
          <w:b/>
          <w:sz w:val="32"/>
          <w:szCs w:val="32"/>
          <w:lang w:val="en-US"/>
        </w:rPr>
        <w:t xml:space="preserve">LIÊN THÔNG </w:t>
      </w:r>
    </w:p>
    <w:p w14:paraId="1B0190DE" w14:textId="77777777" w:rsidR="005A3281" w:rsidRPr="00104E5B" w:rsidRDefault="007275C0" w:rsidP="00176F11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104E5B">
        <w:rPr>
          <w:b/>
          <w:sz w:val="32"/>
          <w:szCs w:val="32"/>
          <w:lang w:val="en-US"/>
        </w:rPr>
        <w:t>CAO ĐẲNG, CAO ĐẲNG NGHỀ LÊN ĐẠI HỌC</w:t>
      </w:r>
      <w:r w:rsidR="000E766F" w:rsidRPr="00104E5B">
        <w:rPr>
          <w:b/>
          <w:sz w:val="32"/>
          <w:szCs w:val="32"/>
          <w:lang w:val="en-US"/>
        </w:rPr>
        <w:t xml:space="preserve"> </w:t>
      </w:r>
    </w:p>
    <w:p w14:paraId="261F52EA" w14:textId="0291EA5F" w:rsidR="004C3E35" w:rsidRPr="00104E5B" w:rsidRDefault="000E766F" w:rsidP="00176F11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104E5B">
        <w:rPr>
          <w:b/>
          <w:sz w:val="32"/>
          <w:szCs w:val="32"/>
          <w:lang w:val="en-US"/>
        </w:rPr>
        <w:t xml:space="preserve">ĐỢT </w:t>
      </w:r>
      <w:r w:rsidR="002D1EBD">
        <w:rPr>
          <w:b/>
          <w:sz w:val="32"/>
          <w:szCs w:val="32"/>
          <w:lang w:val="en-US"/>
        </w:rPr>
        <w:t>2</w:t>
      </w:r>
      <w:r w:rsidRPr="00104E5B">
        <w:rPr>
          <w:b/>
          <w:sz w:val="32"/>
          <w:szCs w:val="32"/>
          <w:lang w:val="en-US"/>
        </w:rPr>
        <w:t xml:space="preserve"> – NĂM 20</w:t>
      </w:r>
      <w:r w:rsidR="00524507">
        <w:rPr>
          <w:b/>
          <w:sz w:val="32"/>
          <w:szCs w:val="32"/>
          <w:lang w:val="en-US"/>
        </w:rPr>
        <w:t>2</w:t>
      </w:r>
      <w:r w:rsidR="00F82E4E">
        <w:rPr>
          <w:b/>
          <w:sz w:val="32"/>
          <w:szCs w:val="32"/>
          <w:lang w:val="en-US"/>
        </w:rPr>
        <w:t>2</w:t>
      </w:r>
    </w:p>
    <w:p w14:paraId="1ABCB2AD" w14:textId="77777777" w:rsidR="00101711" w:rsidRPr="00101711" w:rsidRDefault="00101711" w:rsidP="0023457B">
      <w:pPr>
        <w:spacing w:after="120" w:line="360" w:lineRule="auto"/>
        <w:ind w:firstLine="284"/>
        <w:jc w:val="both"/>
        <w:rPr>
          <w:sz w:val="16"/>
          <w:lang w:val="en-US"/>
        </w:rPr>
      </w:pPr>
    </w:p>
    <w:p w14:paraId="541F5E41" w14:textId="77777777" w:rsidR="005A3281" w:rsidRPr="00104E5B" w:rsidRDefault="005A3281" w:rsidP="0023457B">
      <w:pPr>
        <w:spacing w:after="120" w:line="360" w:lineRule="auto"/>
        <w:ind w:firstLine="284"/>
        <w:jc w:val="both"/>
        <w:rPr>
          <w:szCs w:val="28"/>
          <w:lang w:val="en-US"/>
        </w:rPr>
      </w:pPr>
      <w:r w:rsidRPr="00104E5B">
        <w:rPr>
          <w:szCs w:val="28"/>
          <w:lang w:val="en-US"/>
        </w:rPr>
        <w:t>Trường Cao đẳng nghề Thành phố Hồ Chí Minh hợp tác với trường Đại học Sư phạm Kỹ thuật Vinh th</w:t>
      </w:r>
      <w:r w:rsidR="00675041" w:rsidRPr="00104E5B">
        <w:rPr>
          <w:szCs w:val="28"/>
          <w:lang w:val="en-US"/>
        </w:rPr>
        <w:t>ô</w:t>
      </w:r>
      <w:r w:rsidRPr="00104E5B">
        <w:rPr>
          <w:szCs w:val="28"/>
          <w:lang w:val="en-US"/>
        </w:rPr>
        <w:t xml:space="preserve">ng báo tuyển sinh đào tạo </w:t>
      </w:r>
      <w:r w:rsidR="007275C0" w:rsidRPr="00104E5B">
        <w:rPr>
          <w:szCs w:val="28"/>
          <w:lang w:val="en-US"/>
        </w:rPr>
        <w:t>liên thông từ cao đẳng, cao đẳng nghề lên đại học</w:t>
      </w:r>
      <w:r w:rsidRPr="00104E5B">
        <w:rPr>
          <w:szCs w:val="28"/>
          <w:lang w:val="en-US"/>
        </w:rPr>
        <w:t xml:space="preserve"> </w:t>
      </w:r>
      <w:r w:rsidR="007275C0" w:rsidRPr="00104E5B">
        <w:rPr>
          <w:i/>
          <w:szCs w:val="28"/>
          <w:lang w:val="en-US"/>
        </w:rPr>
        <w:t>(</w:t>
      </w:r>
      <w:r w:rsidRPr="00104E5B">
        <w:rPr>
          <w:i/>
          <w:szCs w:val="28"/>
          <w:lang w:val="en-US"/>
        </w:rPr>
        <w:t xml:space="preserve">hình thức </w:t>
      </w:r>
      <w:r w:rsidR="004C3E35" w:rsidRPr="00104E5B">
        <w:rPr>
          <w:i/>
          <w:szCs w:val="28"/>
          <w:lang w:val="en-US"/>
        </w:rPr>
        <w:t>vừa làm vừa họ</w:t>
      </w:r>
      <w:r w:rsidR="00FA2C82" w:rsidRPr="00104E5B">
        <w:rPr>
          <w:i/>
          <w:szCs w:val="28"/>
          <w:lang w:val="en-US"/>
        </w:rPr>
        <w:t>c</w:t>
      </w:r>
      <w:r w:rsidR="007275C0" w:rsidRPr="00104E5B">
        <w:rPr>
          <w:i/>
          <w:szCs w:val="28"/>
          <w:lang w:val="en-US"/>
        </w:rPr>
        <w:t>)</w:t>
      </w:r>
      <w:r w:rsidR="00FA2C82" w:rsidRPr="00104E5B">
        <w:rPr>
          <w:i/>
          <w:szCs w:val="28"/>
          <w:lang w:val="en-US"/>
        </w:rPr>
        <w:t>.</w:t>
      </w:r>
    </w:p>
    <w:p w14:paraId="526FC16C" w14:textId="77777777" w:rsidR="005A3281" w:rsidRPr="00104E5B" w:rsidRDefault="005A3281" w:rsidP="005E4A34">
      <w:pPr>
        <w:spacing w:after="0" w:line="360" w:lineRule="auto"/>
        <w:jc w:val="both"/>
        <w:rPr>
          <w:b/>
          <w:color w:val="FF0000"/>
          <w:szCs w:val="28"/>
          <w:lang w:val="en-US"/>
        </w:rPr>
      </w:pPr>
      <w:r w:rsidRPr="00104E5B">
        <w:rPr>
          <w:b/>
          <w:color w:val="FF0000"/>
          <w:szCs w:val="28"/>
          <w:lang w:val="en-US"/>
        </w:rPr>
        <w:t xml:space="preserve">I. CÁC NGÀNH </w:t>
      </w:r>
      <w:r w:rsidR="004C3E35" w:rsidRPr="00104E5B">
        <w:rPr>
          <w:b/>
          <w:color w:val="FF0000"/>
          <w:szCs w:val="28"/>
          <w:lang w:val="en-US"/>
        </w:rPr>
        <w:t>TUYỂN SINH</w:t>
      </w:r>
      <w:r w:rsidR="0046595E" w:rsidRPr="00104E5B">
        <w:rPr>
          <w:b/>
          <w:color w:val="FF0000"/>
          <w:szCs w:val="28"/>
          <w:lang w:val="en-US"/>
        </w:rPr>
        <w:t>:</w:t>
      </w:r>
    </w:p>
    <w:tbl>
      <w:tblPr>
        <w:tblStyle w:val="TableGrid"/>
        <w:tblW w:w="10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"/>
        <w:gridCol w:w="4011"/>
        <w:gridCol w:w="912"/>
        <w:gridCol w:w="4376"/>
      </w:tblGrid>
      <w:tr w:rsidR="00FA2C82" w:rsidRPr="00104E5B" w14:paraId="73F36EEE" w14:textId="77777777" w:rsidTr="0062420C">
        <w:trPr>
          <w:trHeight w:val="624"/>
        </w:trPr>
        <w:tc>
          <w:tcPr>
            <w:tcW w:w="747" w:type="dxa"/>
            <w:shd w:val="clear" w:color="auto" w:fill="92D050"/>
          </w:tcPr>
          <w:p w14:paraId="245C35F6" w14:textId="77777777" w:rsidR="00FA2C82" w:rsidRPr="00104E5B" w:rsidRDefault="00FA2C82" w:rsidP="0023457B">
            <w:pPr>
              <w:spacing w:before="120" w:after="120" w:line="360" w:lineRule="auto"/>
              <w:jc w:val="center"/>
              <w:rPr>
                <w:b/>
                <w:szCs w:val="28"/>
                <w:lang w:val="en-US"/>
              </w:rPr>
            </w:pPr>
            <w:r w:rsidRPr="00104E5B">
              <w:rPr>
                <w:b/>
                <w:szCs w:val="28"/>
                <w:lang w:val="en-US"/>
              </w:rPr>
              <w:t>STT</w:t>
            </w:r>
          </w:p>
        </w:tc>
        <w:tc>
          <w:tcPr>
            <w:tcW w:w="4011" w:type="dxa"/>
            <w:shd w:val="clear" w:color="auto" w:fill="92D050"/>
            <w:vAlign w:val="center"/>
          </w:tcPr>
          <w:p w14:paraId="008EDD29" w14:textId="77777777" w:rsidR="00FA2C82" w:rsidRPr="00104E5B" w:rsidRDefault="00FA2C82" w:rsidP="0023457B">
            <w:pPr>
              <w:spacing w:before="120" w:after="120" w:line="360" w:lineRule="auto"/>
              <w:jc w:val="center"/>
              <w:rPr>
                <w:b/>
                <w:szCs w:val="28"/>
                <w:lang w:val="en-US"/>
              </w:rPr>
            </w:pPr>
            <w:r w:rsidRPr="00104E5B">
              <w:rPr>
                <w:b/>
                <w:szCs w:val="28"/>
                <w:lang w:val="en-US"/>
              </w:rPr>
              <w:t>Tên ngành tuyển sinh</w:t>
            </w:r>
          </w:p>
        </w:tc>
        <w:tc>
          <w:tcPr>
            <w:tcW w:w="912" w:type="dxa"/>
            <w:shd w:val="clear" w:color="auto" w:fill="92D050"/>
          </w:tcPr>
          <w:p w14:paraId="03C7299E" w14:textId="77777777" w:rsidR="00FA2C82" w:rsidRPr="00104E5B" w:rsidRDefault="00FA2C82" w:rsidP="0023457B">
            <w:pPr>
              <w:spacing w:before="120" w:after="120" w:line="360" w:lineRule="auto"/>
              <w:jc w:val="center"/>
              <w:rPr>
                <w:b/>
                <w:szCs w:val="28"/>
                <w:lang w:val="en-US"/>
              </w:rPr>
            </w:pPr>
            <w:r w:rsidRPr="00104E5B">
              <w:rPr>
                <w:b/>
                <w:szCs w:val="28"/>
                <w:lang w:val="en-US"/>
              </w:rPr>
              <w:t>STT</w:t>
            </w:r>
          </w:p>
        </w:tc>
        <w:tc>
          <w:tcPr>
            <w:tcW w:w="4376" w:type="dxa"/>
            <w:shd w:val="clear" w:color="auto" w:fill="92D050"/>
            <w:vAlign w:val="center"/>
          </w:tcPr>
          <w:p w14:paraId="0A943CF6" w14:textId="77777777" w:rsidR="00FA2C82" w:rsidRPr="00104E5B" w:rsidRDefault="00FA2C82" w:rsidP="0023457B">
            <w:pPr>
              <w:spacing w:before="120" w:after="120" w:line="360" w:lineRule="auto"/>
              <w:jc w:val="center"/>
              <w:rPr>
                <w:b/>
                <w:szCs w:val="28"/>
                <w:lang w:val="en-US"/>
              </w:rPr>
            </w:pPr>
            <w:r w:rsidRPr="00104E5B">
              <w:rPr>
                <w:b/>
                <w:szCs w:val="28"/>
                <w:lang w:val="en-US"/>
              </w:rPr>
              <w:t>Tên ngành tuyển sinh</w:t>
            </w:r>
          </w:p>
        </w:tc>
      </w:tr>
      <w:tr w:rsidR="00A64B5C" w:rsidRPr="00104E5B" w14:paraId="2D22B46A" w14:textId="77777777" w:rsidTr="0062420C">
        <w:trPr>
          <w:trHeight w:val="464"/>
        </w:trPr>
        <w:tc>
          <w:tcPr>
            <w:tcW w:w="747" w:type="dxa"/>
            <w:vAlign w:val="center"/>
          </w:tcPr>
          <w:p w14:paraId="5CF39EEB" w14:textId="77777777" w:rsidR="00A64B5C" w:rsidRPr="00104E5B" w:rsidRDefault="00A64B5C" w:rsidP="0023457B">
            <w:pPr>
              <w:spacing w:before="120" w:after="120" w:line="360" w:lineRule="auto"/>
              <w:jc w:val="center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1</w:t>
            </w:r>
          </w:p>
        </w:tc>
        <w:tc>
          <w:tcPr>
            <w:tcW w:w="4011" w:type="dxa"/>
            <w:vAlign w:val="center"/>
          </w:tcPr>
          <w:p w14:paraId="09249689" w14:textId="77777777" w:rsidR="00A64B5C" w:rsidRPr="00104E5B" w:rsidRDefault="000A75B2" w:rsidP="00F82E4E">
            <w:pPr>
              <w:spacing w:before="120" w:after="120" w:line="360" w:lineRule="auto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Công nghệ chế tạo máy</w:t>
            </w:r>
          </w:p>
        </w:tc>
        <w:tc>
          <w:tcPr>
            <w:tcW w:w="912" w:type="dxa"/>
            <w:vAlign w:val="center"/>
          </w:tcPr>
          <w:p w14:paraId="5BAFAE3B" w14:textId="77777777" w:rsidR="00A64B5C" w:rsidRPr="00104E5B" w:rsidRDefault="00A64B5C" w:rsidP="0023457B">
            <w:pPr>
              <w:spacing w:before="120" w:after="120" w:line="360" w:lineRule="auto"/>
              <w:jc w:val="center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4</w:t>
            </w:r>
          </w:p>
        </w:tc>
        <w:tc>
          <w:tcPr>
            <w:tcW w:w="4376" w:type="dxa"/>
            <w:vAlign w:val="center"/>
          </w:tcPr>
          <w:p w14:paraId="7DBBEA91" w14:textId="77777777" w:rsidR="00A64B5C" w:rsidRPr="00104E5B" w:rsidRDefault="000A75B2" w:rsidP="00F82E4E">
            <w:pPr>
              <w:spacing w:before="120" w:after="120" w:line="360" w:lineRule="auto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 xml:space="preserve">Kế toán </w:t>
            </w:r>
          </w:p>
        </w:tc>
      </w:tr>
      <w:tr w:rsidR="00A64B5C" w:rsidRPr="00104E5B" w14:paraId="4346339E" w14:textId="77777777" w:rsidTr="0062420C">
        <w:trPr>
          <w:trHeight w:val="16"/>
        </w:trPr>
        <w:tc>
          <w:tcPr>
            <w:tcW w:w="747" w:type="dxa"/>
            <w:vAlign w:val="center"/>
          </w:tcPr>
          <w:p w14:paraId="2770042D" w14:textId="77777777" w:rsidR="00A64B5C" w:rsidRPr="00104E5B" w:rsidRDefault="00A64B5C" w:rsidP="0023457B">
            <w:pPr>
              <w:spacing w:before="120" w:after="120" w:line="360" w:lineRule="auto"/>
              <w:jc w:val="center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2</w:t>
            </w:r>
          </w:p>
        </w:tc>
        <w:tc>
          <w:tcPr>
            <w:tcW w:w="4011" w:type="dxa"/>
            <w:vAlign w:val="center"/>
          </w:tcPr>
          <w:p w14:paraId="0F5CF8A2" w14:textId="77777777" w:rsidR="00A64B5C" w:rsidRPr="00104E5B" w:rsidRDefault="00A64B5C" w:rsidP="00F82E4E">
            <w:pPr>
              <w:spacing w:before="120" w:after="120" w:line="360" w:lineRule="auto"/>
              <w:rPr>
                <w:szCs w:val="28"/>
              </w:rPr>
            </w:pPr>
            <w:r w:rsidRPr="00104E5B">
              <w:rPr>
                <w:szCs w:val="28"/>
              </w:rPr>
              <w:t>Công nghệ kỹ thuật ôtô</w:t>
            </w:r>
          </w:p>
        </w:tc>
        <w:tc>
          <w:tcPr>
            <w:tcW w:w="912" w:type="dxa"/>
            <w:vAlign w:val="center"/>
          </w:tcPr>
          <w:p w14:paraId="7CBB20DC" w14:textId="77777777" w:rsidR="00A64B5C" w:rsidRPr="00104E5B" w:rsidRDefault="00A64B5C" w:rsidP="0023457B">
            <w:pPr>
              <w:spacing w:before="120" w:after="120" w:line="360" w:lineRule="auto"/>
              <w:jc w:val="center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5</w:t>
            </w:r>
          </w:p>
        </w:tc>
        <w:tc>
          <w:tcPr>
            <w:tcW w:w="4376" w:type="dxa"/>
            <w:vAlign w:val="center"/>
          </w:tcPr>
          <w:p w14:paraId="31E89919" w14:textId="77777777" w:rsidR="00A64B5C" w:rsidRPr="00104E5B" w:rsidRDefault="000A75B2" w:rsidP="00F82E4E">
            <w:pPr>
              <w:spacing w:before="120" w:after="120" w:line="360" w:lineRule="auto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Công nghệ thông tin</w:t>
            </w:r>
          </w:p>
        </w:tc>
      </w:tr>
      <w:tr w:rsidR="00A64B5C" w:rsidRPr="00104E5B" w14:paraId="3E180F45" w14:textId="77777777" w:rsidTr="0062420C">
        <w:trPr>
          <w:trHeight w:val="16"/>
        </w:trPr>
        <w:tc>
          <w:tcPr>
            <w:tcW w:w="747" w:type="dxa"/>
            <w:vAlign w:val="center"/>
          </w:tcPr>
          <w:p w14:paraId="7736FE93" w14:textId="77777777" w:rsidR="00A64B5C" w:rsidRPr="00104E5B" w:rsidRDefault="00A64B5C" w:rsidP="0023457B">
            <w:pPr>
              <w:spacing w:before="120" w:after="120" w:line="360" w:lineRule="auto"/>
              <w:jc w:val="center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3</w:t>
            </w:r>
          </w:p>
        </w:tc>
        <w:tc>
          <w:tcPr>
            <w:tcW w:w="4011" w:type="dxa"/>
            <w:vAlign w:val="center"/>
          </w:tcPr>
          <w:p w14:paraId="13D146DD" w14:textId="77777777" w:rsidR="00A64B5C" w:rsidRPr="00104E5B" w:rsidRDefault="000A75B2" w:rsidP="00F82E4E">
            <w:pPr>
              <w:spacing w:before="120" w:after="120" w:line="360" w:lineRule="auto"/>
              <w:rPr>
                <w:szCs w:val="28"/>
              </w:rPr>
            </w:pPr>
            <w:r w:rsidRPr="00104E5B">
              <w:rPr>
                <w:szCs w:val="28"/>
              </w:rPr>
              <w:t>Công nghệ kỹ thuật điện, điện tử</w:t>
            </w:r>
          </w:p>
        </w:tc>
        <w:tc>
          <w:tcPr>
            <w:tcW w:w="912" w:type="dxa"/>
            <w:vAlign w:val="center"/>
          </w:tcPr>
          <w:p w14:paraId="5E9850B1" w14:textId="77777777" w:rsidR="00A64B5C" w:rsidRPr="00104E5B" w:rsidRDefault="00A64B5C" w:rsidP="0023457B">
            <w:pPr>
              <w:spacing w:before="120" w:after="120" w:line="360" w:lineRule="auto"/>
              <w:jc w:val="center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6</w:t>
            </w:r>
          </w:p>
        </w:tc>
        <w:tc>
          <w:tcPr>
            <w:tcW w:w="4376" w:type="dxa"/>
            <w:vAlign w:val="center"/>
          </w:tcPr>
          <w:p w14:paraId="145C9049" w14:textId="77777777" w:rsidR="00A64B5C" w:rsidRPr="00104E5B" w:rsidRDefault="000A75B2" w:rsidP="00F82E4E">
            <w:pPr>
              <w:spacing w:before="120" w:after="120" w:line="360" w:lineRule="auto"/>
              <w:rPr>
                <w:szCs w:val="28"/>
                <w:lang w:val="en-US"/>
              </w:rPr>
            </w:pPr>
            <w:r w:rsidRPr="00104E5B">
              <w:rPr>
                <w:szCs w:val="28"/>
                <w:lang w:val="en-US"/>
              </w:rPr>
              <w:t>Quản trị kinh doanh</w:t>
            </w:r>
          </w:p>
        </w:tc>
      </w:tr>
    </w:tbl>
    <w:p w14:paraId="3C0EA03C" w14:textId="77777777" w:rsidR="005A3281" w:rsidRPr="00104E5B" w:rsidRDefault="001D5B07" w:rsidP="0023457B">
      <w:pPr>
        <w:spacing w:before="120" w:after="0" w:line="360" w:lineRule="auto"/>
        <w:jc w:val="both"/>
        <w:rPr>
          <w:b/>
          <w:color w:val="FF0000"/>
          <w:szCs w:val="28"/>
        </w:rPr>
      </w:pPr>
      <w:r w:rsidRPr="001D5B07">
        <w:rPr>
          <w:b/>
          <w:color w:val="FF0000"/>
          <w:szCs w:val="28"/>
        </w:rPr>
        <w:t xml:space="preserve">II. </w:t>
      </w:r>
      <w:r w:rsidR="00D54AE5" w:rsidRPr="00104E5B">
        <w:rPr>
          <w:b/>
          <w:color w:val="FF0000"/>
          <w:szCs w:val="28"/>
        </w:rPr>
        <w:t>ĐỐI TƯỢNG TUYỂN SINH VÀ THỜI GIAN ĐÀO TẠO</w:t>
      </w:r>
      <w:r w:rsidR="0046595E" w:rsidRPr="00104E5B">
        <w:rPr>
          <w:b/>
          <w:color w:val="FF0000"/>
          <w:szCs w:val="28"/>
        </w:rPr>
        <w:t>:</w:t>
      </w:r>
    </w:p>
    <w:p w14:paraId="1825F34B" w14:textId="77777777" w:rsidR="00564353" w:rsidRPr="00104E5B" w:rsidRDefault="00471154" w:rsidP="00471154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szCs w:val="28"/>
        </w:rPr>
      </w:pPr>
      <w:r w:rsidRPr="00104E5B">
        <w:rPr>
          <w:b/>
          <w:szCs w:val="28"/>
        </w:rPr>
        <w:t>Đối tượng</w:t>
      </w:r>
      <w:r w:rsidRPr="00104E5B">
        <w:rPr>
          <w:szCs w:val="28"/>
        </w:rPr>
        <w:t>: Thí sinh có bằng tốt nghiệp cao đẳng, cao đẳng nghề chuyên ngành hoặc cùng nhóm ngành.</w:t>
      </w:r>
    </w:p>
    <w:p w14:paraId="02F34164" w14:textId="24809F7E" w:rsidR="00471154" w:rsidRPr="00104E5B" w:rsidRDefault="00471154" w:rsidP="00471154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szCs w:val="28"/>
        </w:rPr>
      </w:pPr>
      <w:r w:rsidRPr="00104E5B">
        <w:rPr>
          <w:b/>
          <w:szCs w:val="28"/>
        </w:rPr>
        <w:t>Thời gian</w:t>
      </w:r>
      <w:r w:rsidR="00A625A9" w:rsidRPr="00104E5B">
        <w:rPr>
          <w:b/>
          <w:szCs w:val="28"/>
        </w:rPr>
        <w:t xml:space="preserve"> </w:t>
      </w:r>
      <w:r w:rsidRPr="00104E5B">
        <w:rPr>
          <w:b/>
          <w:szCs w:val="28"/>
        </w:rPr>
        <w:t>đào tạo:</w:t>
      </w:r>
      <w:r w:rsidRPr="00104E5B">
        <w:rPr>
          <w:szCs w:val="28"/>
        </w:rPr>
        <w:t xml:space="preserve"> 2</w:t>
      </w:r>
      <w:r w:rsidR="00704021">
        <w:rPr>
          <w:szCs w:val="28"/>
          <w:lang w:val="en-US"/>
        </w:rPr>
        <w:t>- 2,5</w:t>
      </w:r>
      <w:r w:rsidRPr="00104E5B">
        <w:rPr>
          <w:szCs w:val="28"/>
        </w:rPr>
        <w:t xml:space="preserve"> năm (6</w:t>
      </w:r>
      <w:r w:rsidR="00704021">
        <w:rPr>
          <w:szCs w:val="28"/>
          <w:lang w:val="en-US"/>
        </w:rPr>
        <w:t>3-78</w:t>
      </w:r>
      <w:r w:rsidRPr="00104E5B">
        <w:rPr>
          <w:szCs w:val="28"/>
        </w:rPr>
        <w:t xml:space="preserve"> tín chỉ)</w:t>
      </w:r>
    </w:p>
    <w:p w14:paraId="49205532" w14:textId="77777777" w:rsidR="0023457B" w:rsidRPr="00104E5B" w:rsidRDefault="00D54AE5" w:rsidP="00851791">
      <w:pPr>
        <w:spacing w:after="0" w:line="360" w:lineRule="auto"/>
        <w:jc w:val="both"/>
        <w:rPr>
          <w:b/>
          <w:color w:val="FF0000"/>
          <w:szCs w:val="28"/>
        </w:rPr>
      </w:pPr>
      <w:r w:rsidRPr="00104E5B">
        <w:rPr>
          <w:b/>
          <w:color w:val="FF0000"/>
          <w:szCs w:val="28"/>
        </w:rPr>
        <w:t>III. PHƯƠNG THỨC TUYỂN SINH</w:t>
      </w:r>
      <w:r w:rsidR="0046595E" w:rsidRPr="00104E5B">
        <w:rPr>
          <w:b/>
          <w:color w:val="FF0000"/>
          <w:szCs w:val="28"/>
        </w:rPr>
        <w:t>:</w:t>
      </w:r>
      <w:r w:rsidR="0023457B" w:rsidRPr="00104E5B">
        <w:rPr>
          <w:b/>
          <w:color w:val="FF0000"/>
          <w:szCs w:val="28"/>
        </w:rPr>
        <w:t xml:space="preserve"> </w:t>
      </w:r>
    </w:p>
    <w:p w14:paraId="78713E06" w14:textId="77777777" w:rsidR="00D54AE5" w:rsidRPr="00104E5B" w:rsidRDefault="0023457B" w:rsidP="00D61225">
      <w:pPr>
        <w:pStyle w:val="ListParagraph"/>
        <w:spacing w:after="0" w:line="360" w:lineRule="auto"/>
        <w:ind w:left="360"/>
        <w:jc w:val="both"/>
        <w:rPr>
          <w:b/>
          <w:color w:val="FF0000"/>
          <w:szCs w:val="28"/>
        </w:rPr>
      </w:pPr>
      <w:r w:rsidRPr="00104E5B">
        <w:rPr>
          <w:szCs w:val="28"/>
        </w:rPr>
        <w:t>X</w:t>
      </w:r>
      <w:r w:rsidR="00AB47B7" w:rsidRPr="00104E5B">
        <w:rPr>
          <w:szCs w:val="28"/>
        </w:rPr>
        <w:t>ét tuyển đối với tất cả các đối tượng tuyển sinh.</w:t>
      </w:r>
    </w:p>
    <w:p w14:paraId="2B655B60" w14:textId="77777777" w:rsidR="00A64B5C" w:rsidRPr="00104E5B" w:rsidRDefault="00A64B5C" w:rsidP="00851791">
      <w:pPr>
        <w:spacing w:after="0" w:line="360" w:lineRule="auto"/>
        <w:jc w:val="both"/>
        <w:rPr>
          <w:b/>
          <w:color w:val="FF0000"/>
          <w:szCs w:val="28"/>
        </w:rPr>
      </w:pPr>
      <w:r w:rsidRPr="00104E5B">
        <w:rPr>
          <w:b/>
          <w:color w:val="FF0000"/>
          <w:szCs w:val="28"/>
        </w:rPr>
        <w:t>IV. ĐỊA ĐIỂM VÀ THỜI GIAN HỌC:</w:t>
      </w:r>
    </w:p>
    <w:p w14:paraId="6A6F3AA1" w14:textId="77777777" w:rsidR="00A64B5C" w:rsidRPr="00104E5B" w:rsidRDefault="00A625A9" w:rsidP="00A625A9">
      <w:pPr>
        <w:pStyle w:val="ListParagraph"/>
        <w:numPr>
          <w:ilvl w:val="0"/>
          <w:numId w:val="4"/>
        </w:numPr>
        <w:spacing w:after="0" w:line="360" w:lineRule="auto"/>
        <w:ind w:left="0" w:firstLine="360"/>
        <w:jc w:val="both"/>
        <w:rPr>
          <w:b/>
          <w:color w:val="FF0000"/>
          <w:szCs w:val="28"/>
        </w:rPr>
      </w:pPr>
      <w:r w:rsidRPr="00104E5B">
        <w:rPr>
          <w:b/>
          <w:szCs w:val="28"/>
        </w:rPr>
        <w:t xml:space="preserve"> </w:t>
      </w:r>
      <w:r w:rsidR="00A64B5C" w:rsidRPr="00104E5B">
        <w:rPr>
          <w:b/>
          <w:szCs w:val="28"/>
        </w:rPr>
        <w:t xml:space="preserve">Địa điểm học: </w:t>
      </w:r>
      <w:r w:rsidR="00A64B5C" w:rsidRPr="00104E5B">
        <w:rPr>
          <w:szCs w:val="28"/>
        </w:rPr>
        <w:t>Tại trường Cao đẳng nghề TPHCM, số 235 Hoàng Sa (38 Trần Khánh Dư), P.Tân Định, Quận 1, Thành phố Hồ Chí Minh</w:t>
      </w:r>
      <w:r w:rsidR="00471154" w:rsidRPr="00104E5B">
        <w:rPr>
          <w:szCs w:val="28"/>
        </w:rPr>
        <w:t>.</w:t>
      </w:r>
    </w:p>
    <w:p w14:paraId="48291AA3" w14:textId="77777777" w:rsidR="00A64B5C" w:rsidRDefault="0023457B" w:rsidP="00A625A9">
      <w:pPr>
        <w:pStyle w:val="ListParagraph"/>
        <w:numPr>
          <w:ilvl w:val="0"/>
          <w:numId w:val="4"/>
        </w:numPr>
        <w:spacing w:after="0" w:line="360" w:lineRule="auto"/>
        <w:ind w:left="0" w:firstLine="360"/>
        <w:jc w:val="both"/>
        <w:rPr>
          <w:szCs w:val="28"/>
        </w:rPr>
      </w:pPr>
      <w:r w:rsidRPr="00104E5B">
        <w:rPr>
          <w:b/>
          <w:szCs w:val="28"/>
        </w:rPr>
        <w:t xml:space="preserve">Thời gian học: </w:t>
      </w:r>
      <w:r w:rsidRPr="00104E5B">
        <w:rPr>
          <w:szCs w:val="28"/>
        </w:rPr>
        <w:t>Học vào các buổi tối trong tuần</w:t>
      </w:r>
      <w:r w:rsidR="00F349C9" w:rsidRPr="00104E5B">
        <w:rPr>
          <w:szCs w:val="28"/>
        </w:rPr>
        <w:t>, thứ bảy và chủ nhật học cả ngày.</w:t>
      </w:r>
    </w:p>
    <w:p w14:paraId="6BEFCB7C" w14:textId="77777777" w:rsidR="00D54AE5" w:rsidRPr="00104E5B" w:rsidRDefault="00D54AE5" w:rsidP="0023457B">
      <w:pPr>
        <w:spacing w:after="0" w:line="360" w:lineRule="auto"/>
        <w:jc w:val="both"/>
        <w:rPr>
          <w:b/>
          <w:szCs w:val="28"/>
        </w:rPr>
      </w:pPr>
      <w:r w:rsidRPr="00104E5B">
        <w:rPr>
          <w:b/>
          <w:color w:val="FF0000"/>
          <w:szCs w:val="28"/>
        </w:rPr>
        <w:t xml:space="preserve">V. </w:t>
      </w:r>
      <w:r w:rsidR="004C3E35" w:rsidRPr="00104E5B">
        <w:rPr>
          <w:b/>
          <w:color w:val="FF0000"/>
          <w:szCs w:val="28"/>
        </w:rPr>
        <w:t>HƯỚNG DẪN HỒ SƠ XÉT TUYỂN:</w:t>
      </w:r>
      <w:r w:rsidR="008F4853" w:rsidRPr="00104E5B">
        <w:rPr>
          <w:b/>
          <w:color w:val="FF0000"/>
          <w:szCs w:val="28"/>
        </w:rPr>
        <w:t xml:space="preserve"> </w:t>
      </w:r>
      <w:r w:rsidR="008F4853" w:rsidRPr="00104E5B">
        <w:rPr>
          <w:b/>
          <w:szCs w:val="28"/>
        </w:rPr>
        <w:t>M</w:t>
      </w:r>
      <w:r w:rsidR="004C3E35" w:rsidRPr="00104E5B">
        <w:rPr>
          <w:b/>
          <w:szCs w:val="28"/>
        </w:rPr>
        <w:t>ỗi thí sinh nộp 02 bộ hồ sơ gồm:</w:t>
      </w:r>
    </w:p>
    <w:p w14:paraId="695E3FF1" w14:textId="77777777" w:rsidR="00D54AE5" w:rsidRPr="00104E5B" w:rsidRDefault="00D54AE5" w:rsidP="0023457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szCs w:val="28"/>
        </w:rPr>
      </w:pPr>
      <w:r w:rsidRPr="00104E5B">
        <w:rPr>
          <w:szCs w:val="28"/>
        </w:rPr>
        <w:t>Phiếu tuyể</w:t>
      </w:r>
      <w:r w:rsidR="004C3E35" w:rsidRPr="00104E5B">
        <w:rPr>
          <w:szCs w:val="28"/>
        </w:rPr>
        <w:t xml:space="preserve">n sinh </w:t>
      </w:r>
      <w:r w:rsidRPr="00104E5B">
        <w:rPr>
          <w:szCs w:val="28"/>
        </w:rPr>
        <w:t>theo mẫu của Trườ</w:t>
      </w:r>
      <w:r w:rsidR="004C3E35" w:rsidRPr="00104E5B">
        <w:rPr>
          <w:szCs w:val="28"/>
        </w:rPr>
        <w:t>ng ĐHSPKT Vinh (</w:t>
      </w:r>
      <w:r w:rsidR="004C3E35" w:rsidRPr="00104E5B">
        <w:rPr>
          <w:i/>
          <w:szCs w:val="28"/>
        </w:rPr>
        <w:t>dán ảnh cỡ 4 x 6, đóng dấu giáp lai của cơ quan xác nhận hồ sơ</w:t>
      </w:r>
      <w:r w:rsidR="004C3E35" w:rsidRPr="00104E5B">
        <w:rPr>
          <w:szCs w:val="28"/>
        </w:rPr>
        <w:t>)</w:t>
      </w:r>
      <w:r w:rsidR="008F4853" w:rsidRPr="00104E5B">
        <w:rPr>
          <w:szCs w:val="28"/>
        </w:rPr>
        <w:t>;</w:t>
      </w:r>
    </w:p>
    <w:p w14:paraId="144DDAC2" w14:textId="1F0D7A84" w:rsidR="00FD6007" w:rsidRPr="00104E5B" w:rsidRDefault="00794909" w:rsidP="0023457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szCs w:val="28"/>
        </w:rPr>
      </w:pPr>
      <w:r w:rsidRPr="00104E5B">
        <w:rPr>
          <w:szCs w:val="28"/>
        </w:rPr>
        <w:lastRenderedPageBreak/>
        <w:t xml:space="preserve">Bản sao có </w:t>
      </w:r>
      <w:r w:rsidR="002E7F27">
        <w:rPr>
          <w:szCs w:val="28"/>
          <w:lang w:val="en-US"/>
        </w:rPr>
        <w:t xml:space="preserve">công </w:t>
      </w:r>
      <w:r w:rsidRPr="00104E5B">
        <w:rPr>
          <w:szCs w:val="28"/>
        </w:rPr>
        <w:t>chứng</w:t>
      </w:r>
      <w:r w:rsidR="002E7F27">
        <w:rPr>
          <w:szCs w:val="28"/>
          <w:lang w:val="en-US"/>
        </w:rPr>
        <w:t>:</w:t>
      </w:r>
      <w:r w:rsidR="003D2AC7" w:rsidRPr="003D2AC7">
        <w:rPr>
          <w:szCs w:val="28"/>
        </w:rPr>
        <w:t xml:space="preserve"> học bạ, b</w:t>
      </w:r>
      <w:r w:rsidR="00FD6007" w:rsidRPr="00104E5B">
        <w:rPr>
          <w:szCs w:val="28"/>
        </w:rPr>
        <w:t>ằng tốt nghiệp</w:t>
      </w:r>
      <w:r w:rsidR="002E7F27">
        <w:rPr>
          <w:szCs w:val="28"/>
          <w:lang w:val="en-US"/>
        </w:rPr>
        <w:t xml:space="preserve">/ giấy chứng nhận tốt nghiệp tạm thời </w:t>
      </w:r>
      <w:r w:rsidR="00FD6007" w:rsidRPr="00104E5B">
        <w:rPr>
          <w:szCs w:val="28"/>
        </w:rPr>
        <w:t>THPT</w:t>
      </w:r>
      <w:r w:rsidRPr="00104E5B">
        <w:rPr>
          <w:szCs w:val="28"/>
        </w:rPr>
        <w:t xml:space="preserve"> hoặc tương đương</w:t>
      </w:r>
      <w:r w:rsidR="00DD1D35">
        <w:rPr>
          <w:szCs w:val="28"/>
          <w:lang w:val="en-US"/>
        </w:rPr>
        <w:t xml:space="preserve"> </w:t>
      </w:r>
      <w:r w:rsidR="00DD1D35" w:rsidRPr="00DD1D35">
        <w:rPr>
          <w:i/>
          <w:iCs/>
          <w:szCs w:val="28"/>
          <w:lang w:val="en-US"/>
        </w:rPr>
        <w:t>(Đối với thí sinh xét tuyển đại học</w:t>
      </w:r>
      <w:r w:rsidR="00DD1D35">
        <w:rPr>
          <w:szCs w:val="28"/>
          <w:lang w:val="en-US"/>
        </w:rPr>
        <w:t>)</w:t>
      </w:r>
      <w:r w:rsidR="00C11ACA" w:rsidRPr="00104E5B">
        <w:rPr>
          <w:szCs w:val="28"/>
        </w:rPr>
        <w:t>;</w:t>
      </w:r>
    </w:p>
    <w:p w14:paraId="09CDF9E7" w14:textId="35024B4E" w:rsidR="00C11ACA" w:rsidRPr="00104E5B" w:rsidRDefault="00D54AE5" w:rsidP="00826F80">
      <w:pPr>
        <w:pStyle w:val="ListParagraph"/>
        <w:spacing w:after="0" w:line="360" w:lineRule="auto"/>
        <w:ind w:left="360" w:firstLine="360"/>
        <w:jc w:val="both"/>
        <w:rPr>
          <w:szCs w:val="28"/>
        </w:rPr>
      </w:pPr>
      <w:r w:rsidRPr="00104E5B">
        <w:rPr>
          <w:szCs w:val="28"/>
        </w:rPr>
        <w:t xml:space="preserve">Bản sao có </w:t>
      </w:r>
      <w:r w:rsidR="00DD1D35">
        <w:rPr>
          <w:szCs w:val="28"/>
          <w:lang w:val="en-US"/>
        </w:rPr>
        <w:t xml:space="preserve">công </w:t>
      </w:r>
      <w:r w:rsidRPr="00104E5B">
        <w:rPr>
          <w:szCs w:val="28"/>
        </w:rPr>
        <w:t>chứng</w:t>
      </w:r>
      <w:r w:rsidR="00DD1D35">
        <w:rPr>
          <w:szCs w:val="28"/>
          <w:lang w:val="en-US"/>
        </w:rPr>
        <w:t>:</w:t>
      </w:r>
      <w:r w:rsidRPr="00104E5B">
        <w:rPr>
          <w:szCs w:val="28"/>
        </w:rPr>
        <w:t xml:space="preserve"> </w:t>
      </w:r>
      <w:r w:rsidR="00DD1D35" w:rsidRPr="003D2AC7">
        <w:rPr>
          <w:szCs w:val="28"/>
        </w:rPr>
        <w:t>học bạ, b</w:t>
      </w:r>
      <w:r w:rsidR="00DD1D35" w:rsidRPr="00104E5B">
        <w:rPr>
          <w:szCs w:val="28"/>
        </w:rPr>
        <w:t xml:space="preserve">ằng tốt nghiệp </w:t>
      </w:r>
      <w:r w:rsidR="00DD1D35">
        <w:rPr>
          <w:szCs w:val="28"/>
          <w:lang w:val="en-US"/>
        </w:rPr>
        <w:t>THPT hoặc tương đương;</w:t>
      </w:r>
      <w:r w:rsidR="003B10B3">
        <w:rPr>
          <w:szCs w:val="28"/>
          <w:lang w:val="en-US"/>
        </w:rPr>
        <w:t>bảng điểm học tậ</w:t>
      </w:r>
      <w:r w:rsidR="00872030">
        <w:rPr>
          <w:szCs w:val="28"/>
          <w:lang w:val="en-US"/>
        </w:rPr>
        <w:t xml:space="preserve">p, </w:t>
      </w:r>
      <w:r w:rsidRPr="00104E5B">
        <w:rPr>
          <w:szCs w:val="28"/>
        </w:rPr>
        <w:t xml:space="preserve">bằng tốt nghiệp </w:t>
      </w:r>
      <w:r w:rsidR="00872030">
        <w:rPr>
          <w:szCs w:val="28"/>
          <w:lang w:val="en-US"/>
        </w:rPr>
        <w:t xml:space="preserve">trung cấp nghề, trung cấp, cao đẳng nghề, </w:t>
      </w:r>
      <w:r w:rsidR="00206FE3" w:rsidRPr="00104E5B">
        <w:rPr>
          <w:szCs w:val="28"/>
        </w:rPr>
        <w:t>cao đẳng</w:t>
      </w:r>
      <w:r w:rsidR="00872030">
        <w:rPr>
          <w:szCs w:val="28"/>
          <w:lang w:val="en-US"/>
        </w:rPr>
        <w:t>, đại học…</w:t>
      </w:r>
      <w:r w:rsidR="00872030" w:rsidRPr="00DD1D35">
        <w:rPr>
          <w:i/>
          <w:iCs/>
          <w:szCs w:val="28"/>
          <w:lang w:val="en-US"/>
        </w:rPr>
        <w:t>(Đối với thí sinh xét tuyển đại học</w:t>
      </w:r>
      <w:r w:rsidR="00872030">
        <w:rPr>
          <w:i/>
          <w:iCs/>
          <w:szCs w:val="28"/>
          <w:lang w:val="en-US"/>
        </w:rPr>
        <w:t xml:space="preserve"> liên thông</w:t>
      </w:r>
      <w:r w:rsidR="00872030">
        <w:rPr>
          <w:szCs w:val="28"/>
          <w:lang w:val="en-US"/>
        </w:rPr>
        <w:t>)</w:t>
      </w:r>
      <w:r w:rsidR="00851791" w:rsidRPr="00176F11">
        <w:rPr>
          <w:szCs w:val="28"/>
        </w:rPr>
        <w:t>;</w:t>
      </w:r>
    </w:p>
    <w:p w14:paraId="0ECE209D" w14:textId="6BDC6478" w:rsidR="003D2AC7" w:rsidRPr="00104E5B" w:rsidRDefault="003D2AC7" w:rsidP="0023457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szCs w:val="28"/>
        </w:rPr>
      </w:pPr>
      <w:r>
        <w:rPr>
          <w:szCs w:val="28"/>
          <w:lang w:val="en-US"/>
        </w:rPr>
        <w:t xml:space="preserve">Bản sao </w:t>
      </w:r>
      <w:r w:rsidR="00872030">
        <w:rPr>
          <w:szCs w:val="28"/>
          <w:lang w:val="en-US"/>
        </w:rPr>
        <w:t xml:space="preserve">công chứng </w:t>
      </w:r>
      <w:r>
        <w:rPr>
          <w:szCs w:val="28"/>
          <w:lang w:val="en-US"/>
        </w:rPr>
        <w:t>chứng minh nhân dân</w:t>
      </w:r>
      <w:r w:rsidR="00872030">
        <w:rPr>
          <w:szCs w:val="28"/>
          <w:lang w:val="en-US"/>
        </w:rPr>
        <w:t xml:space="preserve"> hoặc căn cước công dân</w:t>
      </w:r>
      <w:r>
        <w:rPr>
          <w:szCs w:val="28"/>
          <w:lang w:val="en-US"/>
        </w:rPr>
        <w:t>;</w:t>
      </w:r>
    </w:p>
    <w:p w14:paraId="14C5D8A4" w14:textId="565F52DE" w:rsidR="00D54AE5" w:rsidRPr="00176F11" w:rsidRDefault="00D54AE5" w:rsidP="0023457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szCs w:val="28"/>
        </w:rPr>
      </w:pPr>
      <w:r w:rsidRPr="00176F11">
        <w:rPr>
          <w:szCs w:val="28"/>
        </w:rPr>
        <w:t xml:space="preserve">Bản sao có </w:t>
      </w:r>
      <w:r w:rsidR="00872030">
        <w:rPr>
          <w:szCs w:val="28"/>
          <w:lang w:val="en-US"/>
        </w:rPr>
        <w:t xml:space="preserve">công </w:t>
      </w:r>
      <w:r w:rsidRPr="00176F11">
        <w:rPr>
          <w:szCs w:val="28"/>
        </w:rPr>
        <w:t>chứng các giấy tờ ưu tiên (</w:t>
      </w:r>
      <w:r w:rsidRPr="00176F11">
        <w:rPr>
          <w:i/>
          <w:szCs w:val="28"/>
        </w:rPr>
        <w:t>nếu có</w:t>
      </w:r>
      <w:r w:rsidRPr="00176F11">
        <w:rPr>
          <w:szCs w:val="28"/>
        </w:rPr>
        <w:t>)</w:t>
      </w:r>
      <w:r w:rsidR="00F333AA" w:rsidRPr="00176F11">
        <w:rPr>
          <w:szCs w:val="28"/>
        </w:rPr>
        <w:t>;</w:t>
      </w:r>
    </w:p>
    <w:p w14:paraId="0514C880" w14:textId="2A70BC56" w:rsidR="00D54AE5" w:rsidRPr="00280DC2" w:rsidRDefault="00872030" w:rsidP="0023457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spacing w:val="-6"/>
          <w:szCs w:val="28"/>
        </w:rPr>
      </w:pPr>
      <w:r w:rsidRPr="00280DC2">
        <w:rPr>
          <w:spacing w:val="-6"/>
          <w:szCs w:val="28"/>
          <w:lang w:val="en-US"/>
        </w:rPr>
        <w:t>Một</w:t>
      </w:r>
      <w:r w:rsidR="004C3E35" w:rsidRPr="00280DC2">
        <w:rPr>
          <w:spacing w:val="-6"/>
          <w:szCs w:val="28"/>
        </w:rPr>
        <w:t xml:space="preserve"> (</w:t>
      </w:r>
      <w:r w:rsidR="00D54AE5" w:rsidRPr="00280DC2">
        <w:rPr>
          <w:spacing w:val="-6"/>
          <w:szCs w:val="28"/>
        </w:rPr>
        <w:t>0</w:t>
      </w:r>
      <w:r w:rsidRPr="00280DC2">
        <w:rPr>
          <w:spacing w:val="-6"/>
          <w:szCs w:val="28"/>
          <w:lang w:val="en-US"/>
        </w:rPr>
        <w:t>1</w:t>
      </w:r>
      <w:r w:rsidR="004C3E35" w:rsidRPr="00280DC2">
        <w:rPr>
          <w:spacing w:val="-6"/>
          <w:szCs w:val="28"/>
        </w:rPr>
        <w:t>)</w:t>
      </w:r>
      <w:r w:rsidR="00D54AE5" w:rsidRPr="00280DC2">
        <w:rPr>
          <w:spacing w:val="-6"/>
          <w:szCs w:val="28"/>
        </w:rPr>
        <w:t xml:space="preserve"> phong bì </w:t>
      </w:r>
      <w:r w:rsidR="00F57D68" w:rsidRPr="00280DC2">
        <w:rPr>
          <w:spacing w:val="-6"/>
          <w:szCs w:val="28"/>
        </w:rPr>
        <w:t xml:space="preserve">có dán tem, </w:t>
      </w:r>
      <w:r w:rsidR="00D54AE5" w:rsidRPr="00280DC2">
        <w:rPr>
          <w:spacing w:val="-6"/>
          <w:szCs w:val="28"/>
        </w:rPr>
        <w:t xml:space="preserve">ghi rõ </w:t>
      </w:r>
      <w:r w:rsidR="00F57D68" w:rsidRPr="00280DC2">
        <w:rPr>
          <w:spacing w:val="-6"/>
          <w:szCs w:val="28"/>
        </w:rPr>
        <w:t xml:space="preserve">họ tên, </w:t>
      </w:r>
      <w:r w:rsidR="00D54AE5" w:rsidRPr="00280DC2">
        <w:rPr>
          <w:spacing w:val="-6"/>
          <w:szCs w:val="28"/>
        </w:rPr>
        <w:t>địa chỉ, số điện thoại liên lạc của thí sinh</w:t>
      </w:r>
      <w:r w:rsidR="00851791" w:rsidRPr="00280DC2">
        <w:rPr>
          <w:spacing w:val="-6"/>
          <w:szCs w:val="28"/>
        </w:rPr>
        <w:t>.</w:t>
      </w:r>
    </w:p>
    <w:p w14:paraId="095C7D77" w14:textId="77777777" w:rsidR="004C3E35" w:rsidRPr="00176F11" w:rsidRDefault="004C3E35" w:rsidP="0023457B">
      <w:pPr>
        <w:spacing w:after="0" w:line="360" w:lineRule="auto"/>
        <w:jc w:val="both"/>
        <w:rPr>
          <w:b/>
          <w:color w:val="FF0000"/>
          <w:szCs w:val="28"/>
        </w:rPr>
      </w:pPr>
      <w:r w:rsidRPr="00176F11">
        <w:rPr>
          <w:b/>
          <w:color w:val="FF0000"/>
          <w:szCs w:val="28"/>
        </w:rPr>
        <w:t>V</w:t>
      </w:r>
      <w:r w:rsidR="00101711" w:rsidRPr="00176F11">
        <w:rPr>
          <w:b/>
          <w:color w:val="FF0000"/>
          <w:szCs w:val="28"/>
        </w:rPr>
        <w:t>I</w:t>
      </w:r>
      <w:r w:rsidRPr="00176F11">
        <w:rPr>
          <w:b/>
          <w:color w:val="FF0000"/>
          <w:szCs w:val="28"/>
        </w:rPr>
        <w:t>. THỜI GIAN – ĐỊA ĐIỂM PHÁT VÀ NHẬN HỒ SƠ:</w:t>
      </w:r>
    </w:p>
    <w:p w14:paraId="3C460317" w14:textId="34ED0D22" w:rsidR="004C3E35" w:rsidRPr="00176F11" w:rsidRDefault="004C3E35" w:rsidP="00176F11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szCs w:val="28"/>
        </w:rPr>
      </w:pPr>
      <w:r w:rsidRPr="00176F11">
        <w:rPr>
          <w:b/>
          <w:szCs w:val="28"/>
        </w:rPr>
        <w:t xml:space="preserve">Thời gian: </w:t>
      </w:r>
      <w:r w:rsidRPr="00176F11">
        <w:rPr>
          <w:szCs w:val="28"/>
        </w:rPr>
        <w:t xml:space="preserve">Phát và nhận hồ sơ từ ngày ra thông báo đến hết ngày </w:t>
      </w:r>
      <w:r w:rsidR="002D1EBD">
        <w:rPr>
          <w:b/>
          <w:szCs w:val="28"/>
          <w:lang w:val="en-US"/>
        </w:rPr>
        <w:t>31</w:t>
      </w:r>
      <w:r w:rsidR="00F91523">
        <w:rPr>
          <w:b/>
          <w:szCs w:val="28"/>
          <w:lang w:val="en-US"/>
        </w:rPr>
        <w:t>/0</w:t>
      </w:r>
      <w:r w:rsidR="002D1EBD">
        <w:rPr>
          <w:b/>
          <w:szCs w:val="28"/>
          <w:lang w:val="en-US"/>
        </w:rPr>
        <w:t>7</w:t>
      </w:r>
      <w:r w:rsidR="00F91523">
        <w:rPr>
          <w:b/>
          <w:szCs w:val="28"/>
          <w:lang w:val="en-US"/>
        </w:rPr>
        <w:t>/2022</w:t>
      </w:r>
      <w:r w:rsidRPr="00176F11">
        <w:rPr>
          <w:szCs w:val="28"/>
        </w:rPr>
        <w:t>, từ thứ</w:t>
      </w:r>
      <w:r w:rsidR="000E03AB" w:rsidRPr="00176F11">
        <w:rPr>
          <w:szCs w:val="28"/>
        </w:rPr>
        <w:t xml:space="preserve"> 2 - </w:t>
      </w:r>
      <w:r w:rsidRPr="00176F11">
        <w:rPr>
          <w:szCs w:val="28"/>
        </w:rPr>
        <w:t xml:space="preserve">thứ </w:t>
      </w:r>
      <w:r w:rsidR="00F91523">
        <w:rPr>
          <w:szCs w:val="28"/>
          <w:lang w:val="en-US"/>
        </w:rPr>
        <w:t>6</w:t>
      </w:r>
      <w:r w:rsidRPr="00176F11">
        <w:rPr>
          <w:szCs w:val="28"/>
        </w:rPr>
        <w:t xml:space="preserve"> (</w:t>
      </w:r>
      <w:r w:rsidRPr="00176F11">
        <w:rPr>
          <w:i/>
          <w:szCs w:val="28"/>
        </w:rPr>
        <w:t>sáng từ 7h30 – 11h30, chiều từ</w:t>
      </w:r>
      <w:r w:rsidR="007275C0" w:rsidRPr="00176F11">
        <w:rPr>
          <w:i/>
          <w:szCs w:val="28"/>
        </w:rPr>
        <w:t xml:space="preserve"> 13h0</w:t>
      </w:r>
      <w:r w:rsidR="00AF6BF4">
        <w:rPr>
          <w:i/>
          <w:szCs w:val="28"/>
        </w:rPr>
        <w:t>0 – 1</w:t>
      </w:r>
      <w:r w:rsidR="00AF6BF4" w:rsidRPr="00AF6BF4">
        <w:rPr>
          <w:i/>
          <w:szCs w:val="28"/>
        </w:rPr>
        <w:t>7</w:t>
      </w:r>
      <w:r w:rsidRPr="00176F11">
        <w:rPr>
          <w:i/>
          <w:szCs w:val="28"/>
        </w:rPr>
        <w:t>h</w:t>
      </w:r>
      <w:r w:rsidR="00AF6BF4" w:rsidRPr="00AF6BF4">
        <w:rPr>
          <w:i/>
          <w:szCs w:val="28"/>
        </w:rPr>
        <w:t>0</w:t>
      </w:r>
      <w:r w:rsidRPr="00176F11">
        <w:rPr>
          <w:i/>
          <w:szCs w:val="28"/>
        </w:rPr>
        <w:t>0</w:t>
      </w:r>
      <w:r w:rsidRPr="00176F11">
        <w:rPr>
          <w:szCs w:val="28"/>
        </w:rPr>
        <w:t>).</w:t>
      </w:r>
    </w:p>
    <w:p w14:paraId="64F1606C" w14:textId="77777777" w:rsidR="004C3E35" w:rsidRPr="00104E5B" w:rsidRDefault="004C3E35" w:rsidP="00F349C9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b/>
          <w:szCs w:val="28"/>
          <w:lang w:val="en-US"/>
        </w:rPr>
      </w:pPr>
      <w:r w:rsidRPr="00104E5B">
        <w:rPr>
          <w:b/>
          <w:szCs w:val="28"/>
          <w:lang w:val="en-US"/>
        </w:rPr>
        <w:t>Địa điểm:</w:t>
      </w:r>
    </w:p>
    <w:p w14:paraId="1B0CEBA0" w14:textId="3821B04E" w:rsidR="004C3E35" w:rsidRPr="00104E5B" w:rsidRDefault="004C3E35" w:rsidP="0023457B">
      <w:pPr>
        <w:spacing w:after="0" w:line="360" w:lineRule="auto"/>
        <w:ind w:firstLine="284"/>
        <w:jc w:val="both"/>
        <w:rPr>
          <w:szCs w:val="28"/>
          <w:lang w:val="en-US"/>
        </w:rPr>
      </w:pPr>
      <w:r w:rsidRPr="00104E5B">
        <w:rPr>
          <w:i/>
          <w:szCs w:val="28"/>
          <w:u w:val="single"/>
          <w:lang w:val="en-US"/>
        </w:rPr>
        <w:t>Cơ sở 1</w:t>
      </w:r>
      <w:r w:rsidRPr="00104E5B">
        <w:rPr>
          <w:szCs w:val="28"/>
          <w:lang w:val="en-US"/>
        </w:rPr>
        <w:t xml:space="preserve">: </w:t>
      </w:r>
      <w:r w:rsidRPr="00104E5B">
        <w:rPr>
          <w:b/>
          <w:szCs w:val="28"/>
          <w:lang w:val="en-US"/>
        </w:rPr>
        <w:t xml:space="preserve">Trung tâm tuyển sinh </w:t>
      </w:r>
      <w:r w:rsidR="00F91523">
        <w:rPr>
          <w:b/>
          <w:szCs w:val="28"/>
          <w:lang w:val="en-US"/>
        </w:rPr>
        <w:t>-Đào tạo thường xuyên</w:t>
      </w:r>
      <w:r w:rsidRPr="00104E5B">
        <w:rPr>
          <w:szCs w:val="28"/>
          <w:lang w:val="en-US"/>
        </w:rPr>
        <w:t>, số 235 Hoàng Sa (38 Trần Khánh Dư), P.Tân Định, Quận 1, Thành phố Hồ Chí Minh.</w:t>
      </w:r>
      <w:r w:rsidR="000C4AD4" w:rsidRPr="00104E5B">
        <w:rPr>
          <w:b/>
          <w:szCs w:val="28"/>
          <w:lang w:val="en-US"/>
        </w:rPr>
        <w:t xml:space="preserve"> </w:t>
      </w:r>
      <w:r w:rsidR="000C4AD4" w:rsidRPr="00104E5B">
        <w:rPr>
          <w:b/>
          <w:szCs w:val="28"/>
          <w:lang w:val="en-US"/>
        </w:rPr>
        <w:sym w:font="Wingdings" w:char="F028"/>
      </w:r>
      <w:r w:rsidR="000C4AD4" w:rsidRPr="00104E5B">
        <w:rPr>
          <w:b/>
          <w:szCs w:val="28"/>
          <w:lang w:val="en-US"/>
        </w:rPr>
        <w:t xml:space="preserve"> (028) 35 267 377</w:t>
      </w:r>
    </w:p>
    <w:p w14:paraId="59B80B2D" w14:textId="087D08E1" w:rsidR="004C3E35" w:rsidRPr="00B33B1D" w:rsidRDefault="004C3E35" w:rsidP="0023457B">
      <w:pPr>
        <w:spacing w:after="0" w:line="360" w:lineRule="auto"/>
        <w:ind w:firstLine="284"/>
        <w:jc w:val="both"/>
        <w:rPr>
          <w:spacing w:val="-6"/>
          <w:szCs w:val="28"/>
          <w:lang w:val="en-US"/>
        </w:rPr>
      </w:pPr>
      <w:r w:rsidRPr="00B33B1D">
        <w:rPr>
          <w:i/>
          <w:spacing w:val="-6"/>
          <w:szCs w:val="28"/>
          <w:u w:val="single"/>
          <w:lang w:val="en-US"/>
        </w:rPr>
        <w:t>Cơ sở 2</w:t>
      </w:r>
      <w:r w:rsidRPr="00B33B1D">
        <w:rPr>
          <w:spacing w:val="-6"/>
          <w:szCs w:val="28"/>
          <w:lang w:val="en-US"/>
        </w:rPr>
        <w:t xml:space="preserve">: </w:t>
      </w:r>
      <w:r w:rsidR="00F91523" w:rsidRPr="00B33B1D">
        <w:rPr>
          <w:b/>
          <w:spacing w:val="-6"/>
          <w:szCs w:val="28"/>
          <w:lang w:val="en-US"/>
        </w:rPr>
        <w:t>Trung tâm tuyển sinh -Đào tạo thường xuyên</w:t>
      </w:r>
      <w:r w:rsidR="0046595E" w:rsidRPr="00B33B1D">
        <w:rPr>
          <w:spacing w:val="-6"/>
          <w:szCs w:val="28"/>
          <w:lang w:val="en-US"/>
        </w:rPr>
        <w:t>, số 19A, đường số 17 (48/43 Chương Dương), P.Linh Chiểu, Q.Thủ Đức, Thành phố Hồ Chí Minh.</w:t>
      </w:r>
      <w:r w:rsidR="003134DA" w:rsidRPr="00B33B1D">
        <w:rPr>
          <w:b/>
          <w:spacing w:val="-6"/>
          <w:szCs w:val="28"/>
          <w:lang w:val="en-US"/>
        </w:rPr>
        <w:t xml:space="preserve"> </w:t>
      </w:r>
      <w:r w:rsidR="003134DA" w:rsidRPr="00B33B1D">
        <w:rPr>
          <w:b/>
          <w:spacing w:val="-6"/>
          <w:szCs w:val="28"/>
          <w:lang w:val="en-US"/>
        </w:rPr>
        <w:sym w:font="Wingdings" w:char="F028"/>
      </w:r>
      <w:r w:rsidR="003134DA" w:rsidRPr="00B33B1D">
        <w:rPr>
          <w:b/>
          <w:spacing w:val="-6"/>
          <w:szCs w:val="28"/>
          <w:lang w:val="en-US"/>
        </w:rPr>
        <w:t xml:space="preserve"> (028) 37 225 782</w:t>
      </w:r>
    </w:p>
    <w:p w14:paraId="0491A414" w14:textId="77777777" w:rsidR="009A593E" w:rsidRPr="00AF6BF4" w:rsidRDefault="00D54AE5" w:rsidP="00AF6BF4">
      <w:pPr>
        <w:spacing w:after="0" w:line="360" w:lineRule="auto"/>
        <w:jc w:val="both"/>
        <w:rPr>
          <w:b/>
          <w:color w:val="FF0000"/>
          <w:szCs w:val="28"/>
          <w:lang w:val="en-US"/>
        </w:rPr>
      </w:pPr>
      <w:r w:rsidRPr="00104E5B">
        <w:rPr>
          <w:b/>
          <w:color w:val="FF0000"/>
          <w:szCs w:val="28"/>
          <w:lang w:val="en-US"/>
        </w:rPr>
        <w:t>V</w:t>
      </w:r>
      <w:r w:rsidR="0046595E" w:rsidRPr="00104E5B">
        <w:rPr>
          <w:b/>
          <w:color w:val="FF0000"/>
          <w:szCs w:val="28"/>
          <w:lang w:val="en-US"/>
        </w:rPr>
        <w:t>I</w:t>
      </w:r>
      <w:r w:rsidR="00101711" w:rsidRPr="00104E5B">
        <w:rPr>
          <w:b/>
          <w:color w:val="FF0000"/>
          <w:szCs w:val="28"/>
          <w:lang w:val="en-US"/>
        </w:rPr>
        <w:t>I</w:t>
      </w:r>
      <w:r w:rsidRPr="00104E5B">
        <w:rPr>
          <w:b/>
          <w:color w:val="FF0000"/>
          <w:szCs w:val="28"/>
          <w:lang w:val="en-US"/>
        </w:rPr>
        <w:t>.</w:t>
      </w:r>
      <w:r w:rsidR="0046595E" w:rsidRPr="00104E5B">
        <w:rPr>
          <w:b/>
          <w:color w:val="FF0000"/>
          <w:szCs w:val="28"/>
          <w:lang w:val="en-US"/>
        </w:rPr>
        <w:t xml:space="preserve"> LỆ PHÍ </w:t>
      </w:r>
      <w:r w:rsidR="007275C0" w:rsidRPr="00104E5B">
        <w:rPr>
          <w:b/>
          <w:color w:val="FF0000"/>
          <w:szCs w:val="28"/>
          <w:lang w:val="en-US"/>
        </w:rPr>
        <w:t xml:space="preserve">VÀ THỜI GIAN </w:t>
      </w:r>
      <w:r w:rsidR="0046595E" w:rsidRPr="00104E5B">
        <w:rPr>
          <w:b/>
          <w:color w:val="FF0000"/>
          <w:szCs w:val="28"/>
          <w:lang w:val="en-US"/>
        </w:rPr>
        <w:t>XÉT TUYỂN:</w:t>
      </w:r>
    </w:p>
    <w:p w14:paraId="625047DD" w14:textId="77777777" w:rsidR="009A593E" w:rsidRPr="00104E5B" w:rsidRDefault="00174236" w:rsidP="002345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Cs w:val="28"/>
          <w:lang w:val="en-US"/>
        </w:rPr>
      </w:pPr>
      <w:r w:rsidRPr="00104E5B">
        <w:rPr>
          <w:szCs w:val="28"/>
          <w:lang w:val="en-US"/>
        </w:rPr>
        <w:t xml:space="preserve">Lệ phí sơ tuyển hồ sơ: </w:t>
      </w:r>
      <w:r w:rsidRPr="00104E5B">
        <w:rPr>
          <w:b/>
          <w:szCs w:val="28"/>
          <w:lang w:val="en-US"/>
        </w:rPr>
        <w:t>50.000 đồng/thí sinh.</w:t>
      </w:r>
    </w:p>
    <w:p w14:paraId="3CE1D6C2" w14:textId="77777777" w:rsidR="00D54AE5" w:rsidRPr="00104E5B" w:rsidRDefault="00D54AE5" w:rsidP="002345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Cs w:val="28"/>
          <w:lang w:val="en-US"/>
        </w:rPr>
      </w:pPr>
      <w:r w:rsidRPr="00104E5B">
        <w:rPr>
          <w:szCs w:val="28"/>
          <w:lang w:val="en-US"/>
        </w:rPr>
        <w:t>L</w:t>
      </w:r>
      <w:r w:rsidR="0046595E" w:rsidRPr="00104E5B">
        <w:rPr>
          <w:szCs w:val="28"/>
          <w:lang w:val="en-US"/>
        </w:rPr>
        <w:t>ệ</w:t>
      </w:r>
      <w:r w:rsidRPr="00104E5B">
        <w:rPr>
          <w:szCs w:val="28"/>
          <w:lang w:val="en-US"/>
        </w:rPr>
        <w:t xml:space="preserve"> phí xét tuyển</w:t>
      </w:r>
      <w:r w:rsidR="00045DAF" w:rsidRPr="00104E5B">
        <w:rPr>
          <w:b/>
          <w:szCs w:val="28"/>
          <w:lang w:val="en-US"/>
        </w:rPr>
        <w:t>:</w:t>
      </w:r>
      <w:r w:rsidRPr="00104E5B">
        <w:rPr>
          <w:szCs w:val="28"/>
          <w:lang w:val="en-US"/>
        </w:rPr>
        <w:t xml:space="preserve"> </w:t>
      </w:r>
      <w:r w:rsidRPr="00104E5B">
        <w:rPr>
          <w:b/>
          <w:szCs w:val="28"/>
          <w:lang w:val="en-US"/>
        </w:rPr>
        <w:t>450.000 đồng/thí sinh</w:t>
      </w:r>
      <w:r w:rsidRPr="00104E5B">
        <w:rPr>
          <w:szCs w:val="28"/>
          <w:lang w:val="en-US"/>
        </w:rPr>
        <w:t>.</w:t>
      </w:r>
    </w:p>
    <w:p w14:paraId="3EF8926A" w14:textId="191CD951" w:rsidR="00D54AE5" w:rsidRPr="00104E5B" w:rsidRDefault="0046595E" w:rsidP="002345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Cs w:val="28"/>
          <w:lang w:val="en-US"/>
        </w:rPr>
      </w:pPr>
      <w:r w:rsidRPr="00104E5B">
        <w:rPr>
          <w:szCs w:val="28"/>
          <w:lang w:val="en-US"/>
        </w:rPr>
        <w:t>Thời gian xét tuyển</w:t>
      </w:r>
      <w:r w:rsidR="00D54AE5" w:rsidRPr="00104E5B">
        <w:rPr>
          <w:b/>
          <w:szCs w:val="28"/>
          <w:lang w:val="en-US"/>
        </w:rPr>
        <w:t>:</w:t>
      </w:r>
      <w:r w:rsidRPr="00104E5B">
        <w:rPr>
          <w:b/>
          <w:szCs w:val="28"/>
          <w:lang w:val="en-US"/>
        </w:rPr>
        <w:t xml:space="preserve"> Ngày </w:t>
      </w:r>
      <w:r w:rsidR="002D1EBD">
        <w:rPr>
          <w:b/>
          <w:szCs w:val="28"/>
          <w:lang w:val="en-US"/>
        </w:rPr>
        <w:t>08</w:t>
      </w:r>
      <w:r w:rsidR="0075625D">
        <w:rPr>
          <w:b/>
          <w:szCs w:val="28"/>
          <w:lang w:val="en-US"/>
        </w:rPr>
        <w:t>/0</w:t>
      </w:r>
      <w:r w:rsidR="002D1EBD">
        <w:rPr>
          <w:b/>
          <w:szCs w:val="28"/>
          <w:lang w:val="en-US"/>
        </w:rPr>
        <w:t>8</w:t>
      </w:r>
      <w:r w:rsidR="0075625D">
        <w:rPr>
          <w:b/>
          <w:szCs w:val="28"/>
          <w:lang w:val="en-US"/>
        </w:rPr>
        <w:t>/2022</w:t>
      </w:r>
    </w:p>
    <w:p w14:paraId="6115C05A" w14:textId="77777777" w:rsidR="0062420C" w:rsidRPr="00B33B1D" w:rsidRDefault="0046595E" w:rsidP="0062420C">
      <w:pPr>
        <w:spacing w:after="0" w:line="360" w:lineRule="auto"/>
        <w:ind w:firstLine="284"/>
        <w:rPr>
          <w:spacing w:val="-6"/>
          <w:szCs w:val="28"/>
          <w:lang w:val="en-US"/>
        </w:rPr>
      </w:pPr>
      <w:r w:rsidRPr="00B33B1D">
        <w:rPr>
          <w:spacing w:val="-6"/>
          <w:szCs w:val="28"/>
          <w:lang w:val="en-US"/>
        </w:rPr>
        <w:t>Đề nghị thí sinh xem thông báo tuyển sinh để nộp hồ sơ. Hồ sơ đã nộp không hoàn trả lại.</w:t>
      </w:r>
    </w:p>
    <w:p w14:paraId="1A81205A" w14:textId="77777777" w:rsidR="00000F80" w:rsidRPr="00104E5B" w:rsidRDefault="00000F80" w:rsidP="005E4A34">
      <w:pPr>
        <w:spacing w:before="480" w:after="0" w:line="360" w:lineRule="auto"/>
        <w:jc w:val="center"/>
        <w:rPr>
          <w:b/>
          <w:color w:val="0033CC"/>
          <w:szCs w:val="28"/>
          <w:u w:val="single"/>
          <w:lang w:val="en-US"/>
        </w:rPr>
      </w:pPr>
      <w:r w:rsidRPr="00104E5B">
        <w:rPr>
          <w:b/>
          <w:color w:val="0033CC"/>
          <w:szCs w:val="28"/>
          <w:u w:val="single"/>
          <w:lang w:val="en-US"/>
        </w:rPr>
        <w:t>Mọi chi tiết xin liên hệ</w:t>
      </w:r>
    </w:p>
    <w:p w14:paraId="66C2E67F" w14:textId="7A257587" w:rsidR="00000F80" w:rsidRPr="00104E5B" w:rsidRDefault="00000F80" w:rsidP="005E4A34">
      <w:pPr>
        <w:spacing w:after="0" w:line="360" w:lineRule="auto"/>
        <w:jc w:val="center"/>
        <w:rPr>
          <w:b/>
          <w:color w:val="0033CC"/>
          <w:szCs w:val="28"/>
          <w:lang w:val="en-US"/>
        </w:rPr>
      </w:pPr>
      <w:r w:rsidRPr="00104E5B">
        <w:rPr>
          <w:b/>
          <w:color w:val="0033CC"/>
          <w:szCs w:val="28"/>
          <w:lang w:val="en-US"/>
        </w:rPr>
        <w:t>T</w:t>
      </w:r>
      <w:r w:rsidR="00A83EB5" w:rsidRPr="00104E5B">
        <w:rPr>
          <w:b/>
          <w:color w:val="0033CC"/>
          <w:szCs w:val="28"/>
          <w:lang w:val="en-US"/>
        </w:rPr>
        <w:t>rung tâm</w:t>
      </w:r>
      <w:r w:rsidRPr="00104E5B">
        <w:rPr>
          <w:b/>
          <w:color w:val="0033CC"/>
          <w:szCs w:val="28"/>
          <w:lang w:val="en-US"/>
        </w:rPr>
        <w:t xml:space="preserve"> tư vấn tuyển sinh </w:t>
      </w:r>
      <w:r w:rsidR="00F82E4E">
        <w:rPr>
          <w:b/>
          <w:color w:val="0033CC"/>
          <w:szCs w:val="28"/>
          <w:lang w:val="en-US"/>
        </w:rPr>
        <w:t>– Đào tạo thường xuyên</w:t>
      </w:r>
    </w:p>
    <w:p w14:paraId="5E11931E" w14:textId="691180E4" w:rsidR="0046595E" w:rsidRDefault="0046595E" w:rsidP="005E4A34">
      <w:pPr>
        <w:spacing w:after="0" w:line="360" w:lineRule="auto"/>
        <w:jc w:val="center"/>
        <w:rPr>
          <w:b/>
          <w:color w:val="0033CC"/>
          <w:szCs w:val="28"/>
          <w:lang w:val="en-US"/>
        </w:rPr>
      </w:pPr>
      <w:r w:rsidRPr="00104E5B">
        <w:rPr>
          <w:b/>
          <w:color w:val="0033CC"/>
          <w:szCs w:val="28"/>
          <w:lang w:val="en-US"/>
        </w:rPr>
        <w:t>Số 235  Hoàng Sa (38 Trần Khánh Dư), P.Tân Định, Quận 1, T</w:t>
      </w:r>
      <w:r w:rsidR="00402DC2" w:rsidRPr="00104E5B">
        <w:rPr>
          <w:b/>
          <w:color w:val="0033CC"/>
          <w:szCs w:val="28"/>
          <w:lang w:val="en-US"/>
        </w:rPr>
        <w:t>P</w:t>
      </w:r>
      <w:r w:rsidRPr="00104E5B">
        <w:rPr>
          <w:b/>
          <w:color w:val="0033CC"/>
          <w:szCs w:val="28"/>
          <w:lang w:val="en-US"/>
        </w:rPr>
        <w:t>. HCM</w:t>
      </w:r>
    </w:p>
    <w:p w14:paraId="431C494B" w14:textId="06562D15" w:rsidR="00704021" w:rsidRPr="00704021" w:rsidRDefault="00704021" w:rsidP="005E4A34">
      <w:pPr>
        <w:spacing w:after="0" w:line="360" w:lineRule="auto"/>
        <w:jc w:val="center"/>
        <w:rPr>
          <w:b/>
          <w:color w:val="0033CC"/>
          <w:szCs w:val="28"/>
          <w:lang w:val="en-US"/>
        </w:rPr>
      </w:pPr>
      <w:r>
        <w:rPr>
          <w:b/>
          <w:color w:val="0033CC"/>
          <w:szCs w:val="28"/>
          <w:lang w:val="en-US"/>
        </w:rPr>
        <w:t xml:space="preserve">    </w:t>
      </w:r>
      <w:r w:rsidRPr="00704021">
        <w:rPr>
          <w:b/>
          <w:color w:val="0033CC"/>
          <w:szCs w:val="28"/>
          <w:lang w:val="en-US"/>
        </w:rPr>
        <w:t>Số</w:t>
      </w:r>
      <w:r w:rsidRPr="00704021">
        <w:rPr>
          <w:b/>
          <w:szCs w:val="28"/>
          <w:lang w:val="en-US"/>
        </w:rPr>
        <w:t xml:space="preserve"> </w:t>
      </w:r>
      <w:r w:rsidRPr="00704021">
        <w:rPr>
          <w:b/>
          <w:color w:val="0033CC"/>
          <w:szCs w:val="28"/>
          <w:lang w:val="en-US"/>
        </w:rPr>
        <w:t xml:space="preserve">19A, đường số 17 (48/43 Chương Dương), P.Linh Chiểu, </w:t>
      </w:r>
      <w:r>
        <w:rPr>
          <w:b/>
          <w:color w:val="0033CC"/>
          <w:szCs w:val="28"/>
          <w:lang w:val="en-US"/>
        </w:rPr>
        <w:t>TP</w:t>
      </w:r>
      <w:r w:rsidRPr="00704021">
        <w:rPr>
          <w:b/>
          <w:color w:val="0033CC"/>
          <w:szCs w:val="28"/>
          <w:lang w:val="en-US"/>
        </w:rPr>
        <w:t xml:space="preserve">.Thủ Đức, </w:t>
      </w:r>
      <w:r>
        <w:rPr>
          <w:b/>
          <w:color w:val="0033CC"/>
          <w:szCs w:val="28"/>
          <w:lang w:val="en-US"/>
        </w:rPr>
        <w:t>TP.HCM</w:t>
      </w:r>
      <w:r w:rsidRPr="00704021">
        <w:rPr>
          <w:b/>
          <w:color w:val="0033CC"/>
          <w:szCs w:val="28"/>
          <w:lang w:val="en-US"/>
        </w:rPr>
        <w:t xml:space="preserve"> </w:t>
      </w:r>
    </w:p>
    <w:p w14:paraId="49243B8E" w14:textId="68567E19" w:rsidR="0075625D" w:rsidRDefault="0046595E" w:rsidP="005E4A34">
      <w:pPr>
        <w:spacing w:after="0" w:line="360" w:lineRule="auto"/>
        <w:jc w:val="center"/>
        <w:rPr>
          <w:b/>
          <w:color w:val="0033CC"/>
          <w:szCs w:val="28"/>
          <w:lang w:val="en-US"/>
        </w:rPr>
      </w:pPr>
      <w:r w:rsidRPr="00104E5B">
        <w:rPr>
          <w:b/>
          <w:color w:val="0033CC"/>
          <w:szCs w:val="28"/>
          <w:lang w:val="en-US"/>
        </w:rPr>
        <w:sym w:font="Wingdings" w:char="F028"/>
      </w:r>
      <w:r w:rsidRPr="00104E5B">
        <w:rPr>
          <w:b/>
          <w:color w:val="0033CC"/>
          <w:szCs w:val="28"/>
          <w:lang w:val="en-US"/>
        </w:rPr>
        <w:t xml:space="preserve"> </w:t>
      </w:r>
      <w:r w:rsidR="00000F80" w:rsidRPr="00104E5B">
        <w:rPr>
          <w:b/>
          <w:color w:val="0033CC"/>
          <w:szCs w:val="28"/>
          <w:lang w:val="en-US"/>
        </w:rPr>
        <w:t>(028) 35 267 377 – (028) 3</w:t>
      </w:r>
      <w:r w:rsidR="0075625D">
        <w:rPr>
          <w:b/>
          <w:color w:val="0033CC"/>
          <w:szCs w:val="28"/>
          <w:lang w:val="en-US"/>
        </w:rPr>
        <w:t>7 225 782 – 0924.116.266</w:t>
      </w:r>
    </w:p>
    <w:p w14:paraId="6345BED6" w14:textId="3B9AFE0D" w:rsidR="00000F80" w:rsidRPr="00104E5B" w:rsidRDefault="00000F80" w:rsidP="005E4A34">
      <w:pPr>
        <w:spacing w:after="0" w:line="360" w:lineRule="auto"/>
        <w:jc w:val="center"/>
        <w:rPr>
          <w:b/>
          <w:color w:val="0033CC"/>
          <w:szCs w:val="28"/>
          <w:lang w:val="en-US"/>
        </w:rPr>
      </w:pPr>
      <w:r w:rsidRPr="00104E5B">
        <w:rPr>
          <w:b/>
          <w:color w:val="0033CC"/>
          <w:szCs w:val="28"/>
          <w:lang w:val="en-US"/>
        </w:rPr>
        <w:t>Website: www.caodangnghehcm.edu.vn</w:t>
      </w:r>
    </w:p>
    <w:sectPr w:rsidR="00000F80" w:rsidRPr="00104E5B" w:rsidSect="00B33B1D">
      <w:pgSz w:w="11906" w:h="16838" w:code="9"/>
      <w:pgMar w:top="720" w:right="851" w:bottom="57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CA0"/>
    <w:multiLevelType w:val="hybridMultilevel"/>
    <w:tmpl w:val="AF6EA106"/>
    <w:lvl w:ilvl="0" w:tplc="DF4AC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4073"/>
    <w:multiLevelType w:val="hybridMultilevel"/>
    <w:tmpl w:val="8FEE2904"/>
    <w:lvl w:ilvl="0" w:tplc="F90A9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6B64"/>
    <w:multiLevelType w:val="hybridMultilevel"/>
    <w:tmpl w:val="FFF29018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2E97"/>
    <w:multiLevelType w:val="hybridMultilevel"/>
    <w:tmpl w:val="FFF29018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7F6D"/>
    <w:multiLevelType w:val="hybridMultilevel"/>
    <w:tmpl w:val="F7B8107E"/>
    <w:lvl w:ilvl="0" w:tplc="1004C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93200">
    <w:abstractNumId w:val="0"/>
  </w:num>
  <w:num w:numId="2" w16cid:durableId="356856778">
    <w:abstractNumId w:val="1"/>
  </w:num>
  <w:num w:numId="3" w16cid:durableId="1665743315">
    <w:abstractNumId w:val="4"/>
  </w:num>
  <w:num w:numId="4" w16cid:durableId="585647716">
    <w:abstractNumId w:val="3"/>
  </w:num>
  <w:num w:numId="5" w16cid:durableId="1316447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81"/>
    <w:rsid w:val="00000F80"/>
    <w:rsid w:val="00017C0B"/>
    <w:rsid w:val="00043143"/>
    <w:rsid w:val="0004419A"/>
    <w:rsid w:val="00045DAF"/>
    <w:rsid w:val="00076283"/>
    <w:rsid w:val="000765A4"/>
    <w:rsid w:val="0009080B"/>
    <w:rsid w:val="000A75B2"/>
    <w:rsid w:val="000B0621"/>
    <w:rsid w:val="000C4AD4"/>
    <w:rsid w:val="000E03AB"/>
    <w:rsid w:val="000E766F"/>
    <w:rsid w:val="00100720"/>
    <w:rsid w:val="00101711"/>
    <w:rsid w:val="00104E5B"/>
    <w:rsid w:val="00131C19"/>
    <w:rsid w:val="00174236"/>
    <w:rsid w:val="00176F11"/>
    <w:rsid w:val="00196C4B"/>
    <w:rsid w:val="001B0BD6"/>
    <w:rsid w:val="001C5CFC"/>
    <w:rsid w:val="001C5D2D"/>
    <w:rsid w:val="001D5B07"/>
    <w:rsid w:val="00206FE3"/>
    <w:rsid w:val="0023271C"/>
    <w:rsid w:val="0023457B"/>
    <w:rsid w:val="00280DC2"/>
    <w:rsid w:val="002D1EBD"/>
    <w:rsid w:val="002E7F27"/>
    <w:rsid w:val="003134DA"/>
    <w:rsid w:val="00316D1C"/>
    <w:rsid w:val="00340193"/>
    <w:rsid w:val="003B10B3"/>
    <w:rsid w:val="003D2AC7"/>
    <w:rsid w:val="003F2FBD"/>
    <w:rsid w:val="00402DC2"/>
    <w:rsid w:val="004068A5"/>
    <w:rsid w:val="00441D0D"/>
    <w:rsid w:val="0046595E"/>
    <w:rsid w:val="00471154"/>
    <w:rsid w:val="00487F48"/>
    <w:rsid w:val="004970A8"/>
    <w:rsid w:val="004C3E35"/>
    <w:rsid w:val="00507997"/>
    <w:rsid w:val="00516D89"/>
    <w:rsid w:val="00524507"/>
    <w:rsid w:val="00562D3B"/>
    <w:rsid w:val="00564353"/>
    <w:rsid w:val="00576FD8"/>
    <w:rsid w:val="005853EA"/>
    <w:rsid w:val="00591215"/>
    <w:rsid w:val="005A3281"/>
    <w:rsid w:val="005B4302"/>
    <w:rsid w:val="005B7232"/>
    <w:rsid w:val="005E4A34"/>
    <w:rsid w:val="0062420C"/>
    <w:rsid w:val="00641450"/>
    <w:rsid w:val="00674007"/>
    <w:rsid w:val="00675041"/>
    <w:rsid w:val="006A7E1F"/>
    <w:rsid w:val="00704021"/>
    <w:rsid w:val="00724C1B"/>
    <w:rsid w:val="007275C0"/>
    <w:rsid w:val="0075625D"/>
    <w:rsid w:val="00793147"/>
    <w:rsid w:val="00794909"/>
    <w:rsid w:val="007E427F"/>
    <w:rsid w:val="00826F80"/>
    <w:rsid w:val="00836894"/>
    <w:rsid w:val="00851791"/>
    <w:rsid w:val="00872030"/>
    <w:rsid w:val="008A44DA"/>
    <w:rsid w:val="008E6EEB"/>
    <w:rsid w:val="008E7E3D"/>
    <w:rsid w:val="008F0A54"/>
    <w:rsid w:val="008F4853"/>
    <w:rsid w:val="00942992"/>
    <w:rsid w:val="00942D02"/>
    <w:rsid w:val="00975FBE"/>
    <w:rsid w:val="009A593E"/>
    <w:rsid w:val="00A625A9"/>
    <w:rsid w:val="00A64B5C"/>
    <w:rsid w:val="00A724EC"/>
    <w:rsid w:val="00A83EB5"/>
    <w:rsid w:val="00AB47B7"/>
    <w:rsid w:val="00AF6BF4"/>
    <w:rsid w:val="00B31970"/>
    <w:rsid w:val="00B33B1D"/>
    <w:rsid w:val="00BD3F2A"/>
    <w:rsid w:val="00C11ACA"/>
    <w:rsid w:val="00C16AA7"/>
    <w:rsid w:val="00C327C9"/>
    <w:rsid w:val="00C528A7"/>
    <w:rsid w:val="00CC3F3D"/>
    <w:rsid w:val="00D11E5E"/>
    <w:rsid w:val="00D54AE5"/>
    <w:rsid w:val="00D61225"/>
    <w:rsid w:val="00DA78E7"/>
    <w:rsid w:val="00DD1D35"/>
    <w:rsid w:val="00E05CE1"/>
    <w:rsid w:val="00F333AA"/>
    <w:rsid w:val="00F349C9"/>
    <w:rsid w:val="00F57D68"/>
    <w:rsid w:val="00F82E4E"/>
    <w:rsid w:val="00F91523"/>
    <w:rsid w:val="00FA2C82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CA91"/>
  <w15:docId w15:val="{3B90B149-30B4-42B0-8AD4-3AB91589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81"/>
    <w:pPr>
      <w:ind w:left="720"/>
      <w:contextualSpacing/>
    </w:pPr>
  </w:style>
  <w:style w:type="table" w:styleId="TableGrid">
    <w:name w:val="Table Grid"/>
    <w:basedOn w:val="TableNormal"/>
    <w:uiPriority w:val="59"/>
    <w:rsid w:val="005A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B9F0-B738-4C8A-8A3F-8784D1BF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Administrator</cp:lastModifiedBy>
  <cp:revision>113</cp:revision>
  <cp:lastPrinted>2019-02-20T07:02:00Z</cp:lastPrinted>
  <dcterms:created xsi:type="dcterms:W3CDTF">2018-03-19T04:12:00Z</dcterms:created>
  <dcterms:modified xsi:type="dcterms:W3CDTF">2022-05-23T09:34:00Z</dcterms:modified>
</cp:coreProperties>
</file>